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94C" w:rsidRDefault="006E494C" w:rsidP="006E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ЕЖЕКВАРТАЛЬНЫЕ СВЕДЕНИЯ О ЧИСЛЕННОСТИ И ДЕНЕЖНОМ СОДЕРЖАНИИ МУНИЦИПАЛЬНЫХ СЛУЖАЩИХ  АДМИНИСТРАЦИИ НИКОЛЬСКОГО  СЕЛЬСОВЕТА</w:t>
      </w:r>
    </w:p>
    <w:p w:rsidR="006E494C" w:rsidRDefault="006E494C" w:rsidP="006E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</w:p>
    <w:p w:rsidR="006E494C" w:rsidRDefault="006E494C" w:rsidP="006E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b/>
          <w:bCs/>
        </w:rPr>
      </w:pPr>
      <w:r>
        <w:rPr>
          <w:b/>
          <w:bCs/>
        </w:rPr>
        <w:t xml:space="preserve">Численность муниципальных служащих администрации Никольского сельсовета </w:t>
      </w:r>
      <w:r>
        <w:rPr>
          <w:b/>
        </w:rPr>
        <w:t>Кузнецкого района Пензенской области</w:t>
      </w:r>
      <w:r>
        <w:rPr>
          <w:b/>
          <w:bCs/>
        </w:rPr>
        <w:t xml:space="preserve"> – 3 чел.</w:t>
      </w:r>
    </w:p>
    <w:p w:rsidR="006E494C" w:rsidRDefault="006E494C" w:rsidP="006E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b/>
          <w:bCs/>
        </w:rPr>
      </w:pPr>
      <w:r>
        <w:rPr>
          <w:b/>
          <w:bCs/>
        </w:rPr>
        <w:t xml:space="preserve">Денежное содержание  муниципальных служащих администрации Никольского сельсовета </w:t>
      </w:r>
      <w:r>
        <w:rPr>
          <w:b/>
        </w:rPr>
        <w:t>Кузнецкого района Пензенской области</w:t>
      </w:r>
      <w:r w:rsidR="00B42296">
        <w:rPr>
          <w:b/>
          <w:bCs/>
        </w:rPr>
        <w:t xml:space="preserve"> за 3</w:t>
      </w:r>
      <w:r>
        <w:rPr>
          <w:b/>
          <w:bCs/>
        </w:rPr>
        <w:t xml:space="preserve"> квартал 2020 года  составило – </w:t>
      </w:r>
      <w:r w:rsidR="00B42296">
        <w:rPr>
          <w:b/>
          <w:bCs/>
          <w:color w:val="000000"/>
        </w:rPr>
        <w:t>238589,87</w:t>
      </w:r>
      <w:bookmarkStart w:id="0" w:name="_GoBack"/>
      <w:bookmarkEnd w:id="0"/>
      <w:r>
        <w:rPr>
          <w:b/>
          <w:bCs/>
        </w:rPr>
        <w:t xml:space="preserve">  рублей.</w:t>
      </w:r>
    </w:p>
    <w:p w:rsidR="006E494C" w:rsidRDefault="006E494C" w:rsidP="006E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b/>
          <w:bCs/>
        </w:rPr>
      </w:pPr>
    </w:p>
    <w:p w:rsidR="006B062F" w:rsidRDefault="006B062F"/>
    <w:sectPr w:rsidR="006B0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4C"/>
    <w:rsid w:val="0050416A"/>
    <w:rsid w:val="006B062F"/>
    <w:rsid w:val="006E494C"/>
    <w:rsid w:val="00B42296"/>
    <w:rsid w:val="00B9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1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2020-04-06T12:56:00Z</cp:lastPrinted>
  <dcterms:created xsi:type="dcterms:W3CDTF">2021-03-09T08:25:00Z</dcterms:created>
  <dcterms:modified xsi:type="dcterms:W3CDTF">2021-03-09T10:14:00Z</dcterms:modified>
</cp:coreProperties>
</file>